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48CAA" w14:textId="752D7BB6" w:rsidR="00A3769F" w:rsidRPr="00A5005B" w:rsidRDefault="00A3769F" w:rsidP="00A3769F">
      <w:pPr>
        <w:jc w:val="both"/>
        <w:rPr>
          <w:rFonts w:ascii="Avenir Book" w:hAnsi="Avenir Book"/>
          <w:bCs/>
          <w:color w:val="000000" w:themeColor="text1"/>
          <w:sz w:val="20"/>
          <w:szCs w:val="20"/>
        </w:rPr>
      </w:pPr>
      <w:r w:rsidRPr="00A5005B">
        <w:rPr>
          <w:rFonts w:ascii="Avenir Book" w:hAnsi="Avenir Book"/>
          <w:bCs/>
          <w:color w:val="000000" w:themeColor="text1"/>
          <w:sz w:val="20"/>
          <w:szCs w:val="20"/>
        </w:rPr>
        <w:t>Versla</w:t>
      </w:r>
      <w:r w:rsidR="008C4B9B" w:rsidRPr="00A5005B">
        <w:rPr>
          <w:rFonts w:ascii="Avenir Book" w:hAnsi="Avenir Book"/>
          <w:bCs/>
          <w:color w:val="000000" w:themeColor="text1"/>
          <w:sz w:val="20"/>
          <w:szCs w:val="20"/>
        </w:rPr>
        <w:t>g</w:t>
      </w:r>
      <w:r w:rsidR="007E7464" w:rsidRPr="00A5005B">
        <w:rPr>
          <w:rFonts w:ascii="Avenir Book" w:hAnsi="Avenir Book"/>
          <w:bCs/>
          <w:color w:val="000000" w:themeColor="text1"/>
          <w:sz w:val="20"/>
          <w:szCs w:val="20"/>
        </w:rPr>
        <w:t xml:space="preserve"> leerlingenraad </w:t>
      </w:r>
      <w:r w:rsidR="00F02752" w:rsidRPr="00A5005B">
        <w:rPr>
          <w:rFonts w:ascii="Avenir Book" w:hAnsi="Avenir Book"/>
          <w:bCs/>
          <w:color w:val="000000" w:themeColor="text1"/>
          <w:sz w:val="20"/>
          <w:szCs w:val="20"/>
        </w:rPr>
        <w:t>28 maart 2019</w:t>
      </w:r>
    </w:p>
    <w:p w14:paraId="2E952436" w14:textId="77777777" w:rsidR="00A3769F" w:rsidRPr="00A5005B" w:rsidRDefault="00A3769F" w:rsidP="00A3769F">
      <w:pPr>
        <w:jc w:val="both"/>
        <w:rPr>
          <w:rFonts w:ascii="Avenir Book" w:hAnsi="Avenir Book"/>
          <w:bCs/>
          <w:color w:val="000000" w:themeColor="text1"/>
          <w:sz w:val="20"/>
          <w:szCs w:val="20"/>
        </w:rPr>
      </w:pPr>
    </w:p>
    <w:p w14:paraId="2BC37BF7" w14:textId="6AB0C5C2" w:rsidR="007E7464" w:rsidRPr="00A5005B" w:rsidRDefault="00A3769F" w:rsidP="00927719">
      <w:pPr>
        <w:widowControl/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0"/>
          <w:szCs w:val="20"/>
        </w:rPr>
      </w:pPr>
      <w:r w:rsidRPr="00A5005B">
        <w:rPr>
          <w:rFonts w:ascii="Avenir Book" w:hAnsi="Avenir Book"/>
          <w:bCs/>
          <w:color w:val="000000" w:themeColor="text1"/>
          <w:sz w:val="20"/>
          <w:szCs w:val="20"/>
        </w:rPr>
        <w:t>Aanwezig</w:t>
      </w:r>
      <w:r w:rsidR="007E7464" w:rsidRPr="00A5005B">
        <w:rPr>
          <w:rFonts w:ascii="Avenir Book" w:hAnsi="Avenir Book"/>
          <w:sz w:val="20"/>
          <w:szCs w:val="20"/>
        </w:rPr>
        <w:t xml:space="preserve">:   </w:t>
      </w:r>
      <w:r w:rsidR="00801A9A" w:rsidRPr="00A5005B">
        <w:rPr>
          <w:rFonts w:ascii="Avenir Book" w:eastAsiaTheme="minorEastAsia" w:hAnsi="Avenir Book"/>
          <w:kern w:val="0"/>
          <w:sz w:val="20"/>
          <w:szCs w:val="20"/>
          <w:lang w:val="nl-NL"/>
        </w:rPr>
        <w:t xml:space="preserve">Jolien en Leander (3B), </w:t>
      </w:r>
      <w:proofErr w:type="spellStart"/>
      <w:r w:rsidR="00801A9A" w:rsidRPr="00A5005B">
        <w:rPr>
          <w:rFonts w:ascii="Avenir Book" w:eastAsiaTheme="minorEastAsia" w:hAnsi="Avenir Book"/>
          <w:kern w:val="0"/>
          <w:sz w:val="20"/>
          <w:szCs w:val="20"/>
          <w:lang w:val="nl-NL"/>
        </w:rPr>
        <w:t>Burak</w:t>
      </w:r>
      <w:proofErr w:type="spellEnd"/>
      <w:r w:rsidR="00801A9A" w:rsidRPr="00A5005B">
        <w:rPr>
          <w:rFonts w:ascii="Avenir Book" w:eastAsiaTheme="minorEastAsia" w:hAnsi="Avenir Book"/>
          <w:kern w:val="0"/>
          <w:sz w:val="20"/>
          <w:szCs w:val="20"/>
          <w:lang w:val="nl-NL"/>
        </w:rPr>
        <w:t xml:space="preserve"> en Hanne (3T), Sam en Roos (4RI), Tuur en</w:t>
      </w:r>
      <w:r w:rsidR="00927719" w:rsidRPr="00A5005B">
        <w:rPr>
          <w:rFonts w:ascii="Avenir Book" w:eastAsiaTheme="minorEastAsia" w:hAnsi="Avenir Book"/>
          <w:kern w:val="0"/>
          <w:sz w:val="20"/>
          <w:szCs w:val="20"/>
          <w:lang w:val="nl-NL"/>
        </w:rPr>
        <w:t xml:space="preserve"> </w:t>
      </w:r>
      <w:r w:rsidR="00801A9A" w:rsidRPr="00A5005B">
        <w:rPr>
          <w:rFonts w:ascii="Avenir Book" w:eastAsiaTheme="minorEastAsia" w:hAnsi="Avenir Book"/>
          <w:kern w:val="0"/>
          <w:sz w:val="20"/>
          <w:szCs w:val="20"/>
        </w:rPr>
        <w:t>Chevely (4AS), Ferre en Eveline (5ST), Arnoud en Mira (5SV), Michelle en</w:t>
      </w:r>
      <w:r w:rsidR="00927719" w:rsidRPr="00A5005B">
        <w:rPr>
          <w:rFonts w:ascii="Avenir Book" w:eastAsiaTheme="minorEastAsia" w:hAnsi="Avenir Book"/>
          <w:kern w:val="0"/>
          <w:sz w:val="20"/>
          <w:szCs w:val="20"/>
        </w:rPr>
        <w:t xml:space="preserve"> </w:t>
      </w:r>
      <w:r w:rsidR="00801A9A" w:rsidRPr="00A5005B">
        <w:rPr>
          <w:rFonts w:ascii="Avenir Book" w:eastAsiaTheme="minorEastAsia" w:hAnsi="Avenir Book"/>
          <w:kern w:val="0"/>
          <w:sz w:val="20"/>
          <w:szCs w:val="20"/>
          <w:lang w:val="nl-NL"/>
        </w:rPr>
        <w:t>Sam (6ED) en Dean en Floor (6L).</w:t>
      </w:r>
    </w:p>
    <w:p w14:paraId="230B296F" w14:textId="77777777" w:rsidR="00E3291B" w:rsidRPr="00A5005B" w:rsidRDefault="00E3291B" w:rsidP="00B8639D">
      <w:pPr>
        <w:ind w:left="720"/>
        <w:rPr>
          <w:rFonts w:ascii="Avenir Book" w:hAnsi="Avenir Book"/>
          <w:color w:val="000000" w:themeColor="text1"/>
          <w:sz w:val="20"/>
          <w:szCs w:val="20"/>
        </w:rPr>
      </w:pPr>
    </w:p>
    <w:p w14:paraId="4A64556E" w14:textId="77777777" w:rsidR="007A647F" w:rsidRPr="00A5005B" w:rsidRDefault="007A647F" w:rsidP="007A647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7369D447" w14:textId="4FED24DB" w:rsidR="002015BC" w:rsidRPr="006F19D4" w:rsidRDefault="00DB5048" w:rsidP="00370C2D">
      <w:pPr>
        <w:pStyle w:val="Lijstalinea"/>
        <w:numPr>
          <w:ilvl w:val="0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Data</w:t>
      </w:r>
      <w:r w:rsidR="002015BC" w:rsidRPr="006F19D4">
        <w:rPr>
          <w:rFonts w:ascii="Avenir Book" w:hAnsi="Avenir Book"/>
          <w:color w:val="000000" w:themeColor="text1"/>
          <w:sz w:val="18"/>
          <w:szCs w:val="18"/>
        </w:rPr>
        <w:t xml:space="preserve"> volgende leerlingenraad donderdag</w:t>
      </w:r>
      <w:r w:rsidRPr="006F19D4">
        <w:rPr>
          <w:rFonts w:ascii="Avenir Book" w:hAnsi="Avenir Book"/>
          <w:color w:val="000000" w:themeColor="text1"/>
          <w:sz w:val="18"/>
          <w:szCs w:val="18"/>
        </w:rPr>
        <w:t>:</w:t>
      </w:r>
    </w:p>
    <w:p w14:paraId="2B531B23" w14:textId="65E03388" w:rsidR="002015BC" w:rsidRPr="006F19D4" w:rsidRDefault="002015BC" w:rsidP="002111FA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9 mei</w:t>
      </w:r>
    </w:p>
    <w:p w14:paraId="6525D6C6" w14:textId="18932AED" w:rsidR="002015BC" w:rsidRPr="006F19D4" w:rsidRDefault="002015BC" w:rsidP="002111FA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6 juni</w:t>
      </w:r>
    </w:p>
    <w:p w14:paraId="53D646C4" w14:textId="77777777" w:rsidR="001C3888" w:rsidRPr="006F19D4" w:rsidRDefault="001C3888" w:rsidP="00A5005B">
      <w:pPr>
        <w:rPr>
          <w:rFonts w:ascii="Avenir Book" w:hAnsi="Avenir Book"/>
          <w:color w:val="000000" w:themeColor="text1"/>
          <w:sz w:val="18"/>
          <w:szCs w:val="18"/>
        </w:rPr>
      </w:pPr>
    </w:p>
    <w:p w14:paraId="44E48260" w14:textId="3F4648DC" w:rsidR="00C468F7" w:rsidRPr="006F19D4" w:rsidRDefault="00A5005B" w:rsidP="00C468F7">
      <w:pPr>
        <w:pStyle w:val="Lijstalinea"/>
        <w:numPr>
          <w:ilvl w:val="0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Toelichting bij:</w:t>
      </w:r>
    </w:p>
    <w:p w14:paraId="482B46C2" w14:textId="59A1E264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Onteigening stuk speelweide en verbreding Dageraadsstraat</w:t>
      </w:r>
    </w:p>
    <w:p w14:paraId="0665E53C" w14:textId="19569CDA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Middagbib</w:t>
      </w:r>
    </w:p>
    <w:p w14:paraId="456A47F0" w14:textId="327702FA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Schaakspelen op de tafels ( graag nog extra borden)</w:t>
      </w:r>
    </w:p>
    <w:p w14:paraId="586E8C89" w14:textId="77777777" w:rsidR="00A5005B" w:rsidRPr="006F19D4" w:rsidRDefault="00A5005B" w:rsidP="00A5005B">
      <w:pPr>
        <w:pStyle w:val="Lijstalinea"/>
        <w:numPr>
          <w:ilvl w:val="1"/>
          <w:numId w:val="1"/>
        </w:numPr>
        <w:contextualSpacing w:val="0"/>
        <w:rPr>
          <w:rFonts w:ascii="Avenir Book" w:hAnsi="Avenir Book"/>
          <w:sz w:val="18"/>
          <w:szCs w:val="18"/>
        </w:rPr>
      </w:pPr>
      <w:r w:rsidRPr="006F19D4">
        <w:rPr>
          <w:rFonts w:ascii="Avenir Book" w:hAnsi="Avenir Book"/>
          <w:sz w:val="18"/>
          <w:szCs w:val="18"/>
        </w:rPr>
        <w:t>Opfrissing van nog enkele regels:</w:t>
      </w:r>
    </w:p>
    <w:p w14:paraId="2412482D" w14:textId="77777777" w:rsidR="00A5005B" w:rsidRPr="006F19D4" w:rsidRDefault="00A5005B" w:rsidP="00A5005B">
      <w:pPr>
        <w:pStyle w:val="Lijstalinea"/>
        <w:numPr>
          <w:ilvl w:val="2"/>
          <w:numId w:val="1"/>
        </w:numPr>
        <w:contextualSpacing w:val="0"/>
        <w:rPr>
          <w:rFonts w:ascii="Avenir Book" w:hAnsi="Avenir Book"/>
          <w:sz w:val="18"/>
          <w:szCs w:val="18"/>
        </w:rPr>
      </w:pPr>
      <w:r w:rsidRPr="006F19D4">
        <w:rPr>
          <w:rFonts w:ascii="Avenir Book" w:hAnsi="Avenir Book"/>
          <w:sz w:val="18"/>
          <w:szCs w:val="18"/>
        </w:rPr>
        <w:t>Toiletten zijn geen speelplaatsen</w:t>
      </w:r>
    </w:p>
    <w:p w14:paraId="6C67A91B" w14:textId="77777777" w:rsidR="00A5005B" w:rsidRPr="006F19D4" w:rsidRDefault="00A5005B" w:rsidP="00A5005B">
      <w:pPr>
        <w:pStyle w:val="Lijstalinea"/>
        <w:numPr>
          <w:ilvl w:val="2"/>
          <w:numId w:val="1"/>
        </w:numPr>
        <w:contextualSpacing w:val="0"/>
        <w:rPr>
          <w:rFonts w:ascii="Avenir Book" w:hAnsi="Avenir Book"/>
          <w:sz w:val="18"/>
          <w:szCs w:val="18"/>
        </w:rPr>
      </w:pPr>
      <w:r w:rsidRPr="006F19D4">
        <w:rPr>
          <w:rFonts w:ascii="Avenir Book" w:hAnsi="Avenir Book"/>
          <w:sz w:val="18"/>
          <w:szCs w:val="18"/>
        </w:rPr>
        <w:t>Niet op de banken en de tafels</w:t>
      </w:r>
    </w:p>
    <w:p w14:paraId="5FCF6AF1" w14:textId="77777777" w:rsidR="00A5005B" w:rsidRPr="006F19D4" w:rsidRDefault="00A5005B" w:rsidP="00A5005B">
      <w:pPr>
        <w:pStyle w:val="Lijstalinea"/>
        <w:numPr>
          <w:ilvl w:val="2"/>
          <w:numId w:val="1"/>
        </w:numPr>
        <w:contextualSpacing w:val="0"/>
        <w:rPr>
          <w:rFonts w:ascii="Avenir Book" w:hAnsi="Avenir Book"/>
          <w:sz w:val="18"/>
          <w:szCs w:val="18"/>
        </w:rPr>
      </w:pPr>
      <w:r w:rsidRPr="006F19D4">
        <w:rPr>
          <w:rFonts w:ascii="Avenir Book" w:hAnsi="Avenir Book"/>
          <w:sz w:val="18"/>
          <w:szCs w:val="18"/>
        </w:rPr>
        <w:t xml:space="preserve">Kinderen die op de grote speelplaats spelen gaan daar naar het toilet. Niet in de hal. Terugsturen. </w:t>
      </w:r>
    </w:p>
    <w:p w14:paraId="33467C63" w14:textId="77777777" w:rsidR="00A5005B" w:rsidRPr="006F19D4" w:rsidRDefault="00A5005B" w:rsidP="00A5005B">
      <w:pPr>
        <w:pStyle w:val="Lijstalinea"/>
        <w:numPr>
          <w:ilvl w:val="2"/>
          <w:numId w:val="1"/>
        </w:numPr>
        <w:contextualSpacing w:val="0"/>
        <w:rPr>
          <w:rFonts w:ascii="Avenir Book" w:hAnsi="Avenir Book"/>
          <w:sz w:val="18"/>
          <w:szCs w:val="18"/>
        </w:rPr>
      </w:pPr>
      <w:r w:rsidRPr="006F19D4">
        <w:rPr>
          <w:rFonts w:ascii="Avenir Book" w:hAnsi="Avenir Book"/>
          <w:sz w:val="18"/>
          <w:szCs w:val="18"/>
        </w:rPr>
        <w:t>Na belsignaal: stilte!</w:t>
      </w:r>
    </w:p>
    <w:p w14:paraId="321EBDD4" w14:textId="77777777" w:rsidR="00A5005B" w:rsidRPr="006F19D4" w:rsidRDefault="00A5005B" w:rsidP="00A5005B">
      <w:pPr>
        <w:pStyle w:val="Lijstalinea"/>
        <w:numPr>
          <w:ilvl w:val="2"/>
          <w:numId w:val="1"/>
        </w:numPr>
        <w:contextualSpacing w:val="0"/>
        <w:rPr>
          <w:rFonts w:ascii="Avenir Book" w:hAnsi="Avenir Book"/>
          <w:sz w:val="18"/>
          <w:szCs w:val="18"/>
        </w:rPr>
      </w:pPr>
      <w:r w:rsidRPr="006F19D4">
        <w:rPr>
          <w:rFonts w:ascii="Avenir Book" w:hAnsi="Avenir Book"/>
          <w:sz w:val="18"/>
          <w:szCs w:val="18"/>
        </w:rPr>
        <w:t>Bij goed weer: jassen nergens neerleggen (aanhouden of rondbinden).</w:t>
      </w:r>
    </w:p>
    <w:p w14:paraId="60653C04" w14:textId="6C882930" w:rsidR="00A5005B" w:rsidRPr="006F19D4" w:rsidRDefault="00A5005B" w:rsidP="00A5005B">
      <w:pPr>
        <w:pStyle w:val="Lijstalinea"/>
        <w:numPr>
          <w:ilvl w:val="1"/>
          <w:numId w:val="1"/>
        </w:numPr>
        <w:contextualSpacing w:val="0"/>
        <w:rPr>
          <w:rFonts w:ascii="Avenir Book" w:hAnsi="Avenir Book"/>
          <w:sz w:val="18"/>
          <w:szCs w:val="18"/>
        </w:rPr>
      </w:pPr>
      <w:r w:rsidRPr="006F19D4">
        <w:rPr>
          <w:rFonts w:ascii="Avenir Book" w:hAnsi="Avenir Book"/>
          <w:sz w:val="18"/>
          <w:szCs w:val="18"/>
        </w:rPr>
        <w:t>Speelplaatsinrichting: de planning (zandbak, evenwichtsparcours,…)</w:t>
      </w:r>
    </w:p>
    <w:p w14:paraId="24668AD2" w14:textId="77777777" w:rsidR="00253F9E" w:rsidRPr="006F19D4" w:rsidRDefault="00253F9E" w:rsidP="00A5005B">
      <w:pPr>
        <w:pStyle w:val="Lijstalinea"/>
        <w:ind w:left="360"/>
        <w:rPr>
          <w:rFonts w:ascii="Avenir Book" w:hAnsi="Avenir Book"/>
          <w:color w:val="000000" w:themeColor="text1"/>
          <w:sz w:val="18"/>
          <w:szCs w:val="18"/>
        </w:rPr>
      </w:pPr>
    </w:p>
    <w:p w14:paraId="5E936F4B" w14:textId="77777777" w:rsidR="00A5005B" w:rsidRPr="006F19D4" w:rsidRDefault="00A5005B" w:rsidP="00A5005B">
      <w:pPr>
        <w:rPr>
          <w:rFonts w:ascii="Avenir Book" w:hAnsi="Avenir Book"/>
          <w:color w:val="000000" w:themeColor="text1"/>
          <w:sz w:val="18"/>
          <w:szCs w:val="18"/>
        </w:rPr>
      </w:pPr>
    </w:p>
    <w:p w14:paraId="716734C0" w14:textId="6F425EFF" w:rsidR="00A5005B" w:rsidRPr="006F19D4" w:rsidRDefault="00A5005B" w:rsidP="00A5005B">
      <w:pPr>
        <w:pStyle w:val="Lijstalinea"/>
        <w:numPr>
          <w:ilvl w:val="0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De klassen </w:t>
      </w:r>
      <w:r w:rsidR="006450A2" w:rsidRPr="006F19D4">
        <w:rPr>
          <w:rFonts w:ascii="Avenir Book" w:hAnsi="Avenir Book"/>
          <w:color w:val="000000" w:themeColor="text1"/>
          <w:sz w:val="18"/>
          <w:szCs w:val="18"/>
        </w:rPr>
        <w:t>kiezen hun voorkeuren</w:t>
      </w:r>
      <w:r w:rsidRPr="006F19D4">
        <w:rPr>
          <w:rFonts w:ascii="Avenir Book" w:hAnsi="Avenir Book"/>
          <w:color w:val="000000" w:themeColor="text1"/>
          <w:sz w:val="18"/>
          <w:szCs w:val="18"/>
        </w:rPr>
        <w:t>:</w:t>
      </w:r>
    </w:p>
    <w:p w14:paraId="1F5F8CE2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Lijnen op het voetbalveld  </w:t>
      </w:r>
    </w:p>
    <w:p w14:paraId="2FAC7991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Ruziebrekertjes  </w:t>
      </w:r>
    </w:p>
    <w:p w14:paraId="06C083C0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Een spookhuis op het schoolfeest </w:t>
      </w:r>
    </w:p>
    <w:p w14:paraId="228B0896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Speeltuig</w:t>
      </w:r>
    </w:p>
    <w:p w14:paraId="4AD51FEF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Champions League voetbal  </w:t>
      </w:r>
    </w:p>
    <w:p w14:paraId="6D36EB90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Paintballen op woensdag </w:t>
      </w:r>
    </w:p>
    <w:p w14:paraId="6EF7E80C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Dansen tijdens de middag </w:t>
      </w:r>
    </w:p>
    <w:p w14:paraId="378E1490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Elk jaar een huisdierendag  </w:t>
      </w:r>
    </w:p>
    <w:p w14:paraId="60B7AA0F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Kampeeravond  </w:t>
      </w:r>
    </w:p>
    <w:p w14:paraId="0103E1D0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Een huisdier in de klas </w:t>
      </w:r>
    </w:p>
    <w:p w14:paraId="0CFA8C4F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Inzameling voor armere mensen </w:t>
      </w:r>
    </w:p>
    <w:p w14:paraId="02E55878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Telefoon mogen meebrengen  </w:t>
      </w:r>
    </w:p>
    <w:p w14:paraId="337FA130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Snoepautomaat </w:t>
      </w:r>
    </w:p>
    <w:p w14:paraId="4257895E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Kinderfuif  </w:t>
      </w:r>
    </w:p>
    <w:p w14:paraId="333DA298" w14:textId="77777777" w:rsidR="00A5005B" w:rsidRPr="006F19D4" w:rsidRDefault="00A5005B" w:rsidP="00A5005B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Escaperoom </w:t>
      </w:r>
    </w:p>
    <w:p w14:paraId="3EA10389" w14:textId="77777777" w:rsidR="00A5005B" w:rsidRPr="006F19D4" w:rsidRDefault="00A5005B" w:rsidP="00A5005B">
      <w:pPr>
        <w:pStyle w:val="Lijstalinea"/>
        <w:ind w:left="360"/>
        <w:rPr>
          <w:rFonts w:ascii="Avenir Book" w:hAnsi="Avenir Book"/>
          <w:color w:val="000000" w:themeColor="text1"/>
          <w:sz w:val="18"/>
          <w:szCs w:val="18"/>
        </w:rPr>
      </w:pPr>
    </w:p>
    <w:p w14:paraId="0E84EC0A" w14:textId="6D0383F8" w:rsidR="006170BD" w:rsidRPr="006F19D4" w:rsidRDefault="00A5005B" w:rsidP="006170BD">
      <w:pPr>
        <w:pStyle w:val="Lijstalinea"/>
        <w:numPr>
          <w:ilvl w:val="0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De leerlingenraad kiest als prioriteiten:</w:t>
      </w:r>
    </w:p>
    <w:p w14:paraId="3D19B750" w14:textId="62CFC4C0" w:rsidR="00253F9E" w:rsidRPr="006F19D4" w:rsidRDefault="0042103F" w:rsidP="00253F9E">
      <w:pPr>
        <w:pStyle w:val="Lijstalinea"/>
        <w:numPr>
          <w:ilvl w:val="1"/>
          <w:numId w:val="1"/>
        </w:numPr>
        <w:rPr>
          <w:rFonts w:ascii="Avenir Book" w:hAnsi="Avenir Book"/>
          <w:b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 xml:space="preserve"> </w:t>
      </w:r>
      <w:r w:rsidRPr="006F19D4">
        <w:rPr>
          <w:rFonts w:ascii="Avenir Book" w:hAnsi="Avenir Book"/>
          <w:b/>
          <w:color w:val="000000" w:themeColor="text1"/>
          <w:sz w:val="18"/>
          <w:szCs w:val="18"/>
        </w:rPr>
        <w:t>Kinderfuif</w:t>
      </w:r>
    </w:p>
    <w:p w14:paraId="1E9A5C65" w14:textId="57BBDE74" w:rsidR="00253F9E" w:rsidRPr="006F19D4" w:rsidRDefault="00253F9E" w:rsidP="00253F9E">
      <w:pPr>
        <w:pStyle w:val="Lijstalinea"/>
        <w:numPr>
          <w:ilvl w:val="1"/>
          <w:numId w:val="1"/>
        </w:numPr>
        <w:rPr>
          <w:rFonts w:ascii="Avenir Book" w:hAnsi="Avenir Book"/>
          <w:b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b/>
          <w:color w:val="000000" w:themeColor="text1"/>
          <w:sz w:val="18"/>
          <w:szCs w:val="18"/>
        </w:rPr>
        <w:t xml:space="preserve"> </w:t>
      </w:r>
      <w:r w:rsidR="0042103F" w:rsidRPr="006F19D4">
        <w:rPr>
          <w:rFonts w:ascii="Avenir Book" w:hAnsi="Avenir Book"/>
          <w:b/>
          <w:color w:val="000000" w:themeColor="text1"/>
          <w:sz w:val="18"/>
          <w:szCs w:val="18"/>
        </w:rPr>
        <w:t>Acties voor armere mensen</w:t>
      </w:r>
    </w:p>
    <w:p w14:paraId="38514EF0" w14:textId="5D51E6C6" w:rsidR="00253F9E" w:rsidRPr="006F19D4" w:rsidRDefault="00253F9E" w:rsidP="00253F9E">
      <w:pPr>
        <w:pStyle w:val="Lijstalinea"/>
        <w:numPr>
          <w:ilvl w:val="1"/>
          <w:numId w:val="1"/>
        </w:numPr>
        <w:rPr>
          <w:rFonts w:ascii="Avenir Book" w:hAnsi="Avenir Book"/>
          <w:b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b/>
          <w:color w:val="000000" w:themeColor="text1"/>
          <w:sz w:val="18"/>
          <w:szCs w:val="18"/>
        </w:rPr>
        <w:t xml:space="preserve"> </w:t>
      </w:r>
      <w:r w:rsidR="0042103F" w:rsidRPr="006F19D4">
        <w:rPr>
          <w:rFonts w:ascii="Avenir Book" w:hAnsi="Avenir Book"/>
          <w:b/>
          <w:color w:val="000000" w:themeColor="text1"/>
          <w:sz w:val="18"/>
          <w:szCs w:val="18"/>
        </w:rPr>
        <w:t>Speeltuig</w:t>
      </w:r>
    </w:p>
    <w:p w14:paraId="183FADE4" w14:textId="77777777" w:rsidR="0042103F" w:rsidRPr="006F19D4" w:rsidRDefault="0042103F" w:rsidP="0042103F">
      <w:pPr>
        <w:rPr>
          <w:rFonts w:ascii="Avenir Book" w:hAnsi="Avenir Book"/>
          <w:color w:val="000000" w:themeColor="text1"/>
          <w:sz w:val="18"/>
          <w:szCs w:val="18"/>
        </w:rPr>
      </w:pPr>
    </w:p>
    <w:p w14:paraId="69AE49E1" w14:textId="77777777" w:rsidR="006F19D4" w:rsidRPr="006F19D4" w:rsidRDefault="006F19D4" w:rsidP="0042103F">
      <w:pPr>
        <w:rPr>
          <w:rFonts w:ascii="Avenir Book" w:hAnsi="Avenir Book"/>
          <w:color w:val="000000" w:themeColor="text1"/>
          <w:sz w:val="18"/>
          <w:szCs w:val="18"/>
        </w:rPr>
      </w:pPr>
    </w:p>
    <w:p w14:paraId="3428B1F4" w14:textId="21D4C2F4" w:rsidR="0042103F" w:rsidRPr="006F19D4" w:rsidRDefault="0042103F" w:rsidP="00253F9E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Ook erg hoog: Blijven slapen op school</w:t>
      </w:r>
    </w:p>
    <w:p w14:paraId="2A0F2395" w14:textId="77E9FE42" w:rsidR="0042103F" w:rsidRPr="006F19D4" w:rsidRDefault="0042103F" w:rsidP="00253F9E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Een escaperoom</w:t>
      </w:r>
      <w:r w:rsidR="006F19D4" w:rsidRPr="006F19D4">
        <w:rPr>
          <w:rFonts w:ascii="Avenir Book" w:hAnsi="Avenir Book"/>
          <w:color w:val="000000" w:themeColor="text1"/>
          <w:sz w:val="18"/>
          <w:szCs w:val="18"/>
        </w:rPr>
        <w:t xml:space="preserve"> wordt i</w:t>
      </w:r>
      <w:r w:rsidRPr="006F19D4">
        <w:rPr>
          <w:rFonts w:ascii="Avenir Book" w:hAnsi="Avenir Book"/>
          <w:color w:val="000000" w:themeColor="text1"/>
          <w:sz w:val="18"/>
          <w:szCs w:val="18"/>
        </w:rPr>
        <w:t>n 6L</w:t>
      </w:r>
      <w:r w:rsidR="006F19D4" w:rsidRPr="006F19D4">
        <w:rPr>
          <w:rFonts w:ascii="Avenir Book" w:hAnsi="Avenir Book"/>
          <w:color w:val="000000" w:themeColor="text1"/>
          <w:sz w:val="18"/>
          <w:szCs w:val="18"/>
        </w:rPr>
        <w:t xml:space="preserve"> georganiseerd</w:t>
      </w:r>
    </w:p>
    <w:p w14:paraId="662F7063" w14:textId="40A64207" w:rsidR="0042103F" w:rsidRPr="006F19D4" w:rsidRDefault="006F19D4" w:rsidP="00253F9E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Geen carnaval op een zwemdag: werd gerealiseerd</w:t>
      </w:r>
    </w:p>
    <w:p w14:paraId="66CC24A2" w14:textId="3F3F3963" w:rsidR="006F19D4" w:rsidRPr="006F19D4" w:rsidRDefault="006F19D4" w:rsidP="00253F9E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Een nieuw bord in 4AS: werd aangekocht</w:t>
      </w:r>
    </w:p>
    <w:p w14:paraId="453FE4F4" w14:textId="77894F26" w:rsidR="006F19D4" w:rsidRPr="006F19D4" w:rsidRDefault="006F19D4" w:rsidP="00253F9E">
      <w:pPr>
        <w:pStyle w:val="Lijstalinea"/>
        <w:numPr>
          <w:ilvl w:val="1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Schaatsen: 3 en 5 deden dit</w:t>
      </w:r>
    </w:p>
    <w:p w14:paraId="0D78EAED" w14:textId="77777777" w:rsidR="0042103F" w:rsidRPr="0042103F" w:rsidRDefault="0042103F" w:rsidP="0042103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22600D54" w14:textId="77777777" w:rsidR="00AD0112" w:rsidRPr="006F19D4" w:rsidRDefault="00AD0112" w:rsidP="00AD0112">
      <w:pPr>
        <w:pStyle w:val="Lijstalinea"/>
        <w:numPr>
          <w:ilvl w:val="0"/>
          <w:numId w:val="1"/>
        </w:numPr>
        <w:rPr>
          <w:rFonts w:ascii="Avenir Book" w:hAnsi="Avenir Book"/>
          <w:color w:val="000000" w:themeColor="text1"/>
          <w:sz w:val="18"/>
          <w:szCs w:val="18"/>
        </w:rPr>
      </w:pPr>
      <w:r w:rsidRPr="006F19D4">
        <w:rPr>
          <w:rFonts w:ascii="Avenir Book" w:hAnsi="Avenir Book"/>
          <w:color w:val="000000" w:themeColor="text1"/>
          <w:sz w:val="18"/>
          <w:szCs w:val="18"/>
        </w:rPr>
        <w:t>Volgende leerlingenraad:  9 mei</w:t>
      </w:r>
    </w:p>
    <w:p w14:paraId="46324B4C" w14:textId="44BB3E1E" w:rsidR="000651DF" w:rsidRPr="00A5005B" w:rsidRDefault="000651DF" w:rsidP="00DD26AB">
      <w:pPr>
        <w:rPr>
          <w:rFonts w:ascii="Avenir Book" w:hAnsi="Avenir Book"/>
          <w:color w:val="000000" w:themeColor="text1"/>
          <w:sz w:val="20"/>
          <w:szCs w:val="20"/>
        </w:rPr>
      </w:pPr>
      <w:bookmarkStart w:id="0" w:name="_GoBack"/>
      <w:bookmarkEnd w:id="0"/>
    </w:p>
    <w:sectPr w:rsidR="000651DF" w:rsidRPr="00A5005B" w:rsidSect="001B3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F0DC4" w14:textId="77777777" w:rsidR="0042103F" w:rsidRDefault="0042103F" w:rsidP="003C1872">
      <w:r>
        <w:separator/>
      </w:r>
    </w:p>
  </w:endnote>
  <w:endnote w:type="continuationSeparator" w:id="0">
    <w:p w14:paraId="5CF77172" w14:textId="77777777" w:rsidR="0042103F" w:rsidRDefault="0042103F" w:rsidP="003C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C00B9" w14:textId="77777777" w:rsidR="0042103F" w:rsidRDefault="0042103F" w:rsidP="003C1872">
      <w:r>
        <w:separator/>
      </w:r>
    </w:p>
  </w:footnote>
  <w:footnote w:type="continuationSeparator" w:id="0">
    <w:p w14:paraId="30B6A009" w14:textId="77777777" w:rsidR="0042103F" w:rsidRDefault="0042103F" w:rsidP="003C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AB7"/>
    <w:multiLevelType w:val="hybridMultilevel"/>
    <w:tmpl w:val="E35E47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15485"/>
    <w:multiLevelType w:val="hybridMultilevel"/>
    <w:tmpl w:val="A4840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40589"/>
    <w:multiLevelType w:val="hybridMultilevel"/>
    <w:tmpl w:val="32B2270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B24693"/>
    <w:multiLevelType w:val="hybridMultilevel"/>
    <w:tmpl w:val="4F20F3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F94324"/>
    <w:multiLevelType w:val="multilevel"/>
    <w:tmpl w:val="080E4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86E7B"/>
    <w:multiLevelType w:val="hybridMultilevel"/>
    <w:tmpl w:val="421A6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9F"/>
    <w:rsid w:val="00007DD0"/>
    <w:rsid w:val="00014677"/>
    <w:rsid w:val="00022DB6"/>
    <w:rsid w:val="000651DF"/>
    <w:rsid w:val="00082308"/>
    <w:rsid w:val="000B5008"/>
    <w:rsid w:val="000D3646"/>
    <w:rsid w:val="00123D47"/>
    <w:rsid w:val="0013117C"/>
    <w:rsid w:val="00163839"/>
    <w:rsid w:val="001B3571"/>
    <w:rsid w:val="001C3888"/>
    <w:rsid w:val="002015BC"/>
    <w:rsid w:val="002111FA"/>
    <w:rsid w:val="00224276"/>
    <w:rsid w:val="00253F9E"/>
    <w:rsid w:val="002A4148"/>
    <w:rsid w:val="002D4EEE"/>
    <w:rsid w:val="00370C2D"/>
    <w:rsid w:val="003715C0"/>
    <w:rsid w:val="00395944"/>
    <w:rsid w:val="003C1872"/>
    <w:rsid w:val="0042103F"/>
    <w:rsid w:val="00440818"/>
    <w:rsid w:val="00470AD8"/>
    <w:rsid w:val="0047472A"/>
    <w:rsid w:val="00477208"/>
    <w:rsid w:val="004D4223"/>
    <w:rsid w:val="00576057"/>
    <w:rsid w:val="005D5C3C"/>
    <w:rsid w:val="005E3923"/>
    <w:rsid w:val="005F4458"/>
    <w:rsid w:val="006170BD"/>
    <w:rsid w:val="006450A2"/>
    <w:rsid w:val="006F19D4"/>
    <w:rsid w:val="00750018"/>
    <w:rsid w:val="00765BAC"/>
    <w:rsid w:val="007757E7"/>
    <w:rsid w:val="007A647F"/>
    <w:rsid w:val="007E7464"/>
    <w:rsid w:val="007F62BC"/>
    <w:rsid w:val="00801A9A"/>
    <w:rsid w:val="00896201"/>
    <w:rsid w:val="008C4B9B"/>
    <w:rsid w:val="009027FD"/>
    <w:rsid w:val="00927719"/>
    <w:rsid w:val="009E2F67"/>
    <w:rsid w:val="00A2590E"/>
    <w:rsid w:val="00A3769F"/>
    <w:rsid w:val="00A462D6"/>
    <w:rsid w:val="00A47CFD"/>
    <w:rsid w:val="00A5005B"/>
    <w:rsid w:val="00AD0112"/>
    <w:rsid w:val="00AF4ADE"/>
    <w:rsid w:val="00B85A55"/>
    <w:rsid w:val="00B8639D"/>
    <w:rsid w:val="00BB2078"/>
    <w:rsid w:val="00BD3492"/>
    <w:rsid w:val="00BF1108"/>
    <w:rsid w:val="00C21FC2"/>
    <w:rsid w:val="00C468F7"/>
    <w:rsid w:val="00C94680"/>
    <w:rsid w:val="00CA2FA1"/>
    <w:rsid w:val="00CE20BB"/>
    <w:rsid w:val="00CE220D"/>
    <w:rsid w:val="00D07782"/>
    <w:rsid w:val="00D41B16"/>
    <w:rsid w:val="00D60D60"/>
    <w:rsid w:val="00D66732"/>
    <w:rsid w:val="00DA02BA"/>
    <w:rsid w:val="00DB5048"/>
    <w:rsid w:val="00DD26AB"/>
    <w:rsid w:val="00DE05F9"/>
    <w:rsid w:val="00E3291B"/>
    <w:rsid w:val="00EC6676"/>
    <w:rsid w:val="00EF5A24"/>
    <w:rsid w:val="00F02752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62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769F"/>
    <w:pPr>
      <w:widowControl w:val="0"/>
      <w:suppressAutoHyphens/>
    </w:pPr>
    <w:rPr>
      <w:rFonts w:ascii="Times New Roman" w:eastAsia="Arial Unicode MS" w:hAnsi="Times New Roman" w:cs="Times New Roman"/>
      <w:kern w:val="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A3769F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3C187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C1872"/>
    <w:rPr>
      <w:rFonts w:ascii="Times New Roman" w:eastAsia="Arial Unicode MS" w:hAnsi="Times New Roman" w:cs="Times New Roman"/>
      <w:kern w:val="1"/>
      <w:lang w:val="nl-BE"/>
    </w:rPr>
  </w:style>
  <w:style w:type="paragraph" w:styleId="Voettekst">
    <w:name w:val="footer"/>
    <w:basedOn w:val="Normaal"/>
    <w:link w:val="VoettekstTeken"/>
    <w:uiPriority w:val="99"/>
    <w:unhideWhenUsed/>
    <w:rsid w:val="003C187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1872"/>
    <w:rPr>
      <w:rFonts w:ascii="Times New Roman" w:eastAsia="Arial Unicode MS" w:hAnsi="Times New Roman" w:cs="Times New Roman"/>
      <w:kern w:val="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769F"/>
    <w:pPr>
      <w:widowControl w:val="0"/>
      <w:suppressAutoHyphens/>
    </w:pPr>
    <w:rPr>
      <w:rFonts w:ascii="Times New Roman" w:eastAsia="Arial Unicode MS" w:hAnsi="Times New Roman" w:cs="Times New Roman"/>
      <w:kern w:val="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A3769F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3C187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C1872"/>
    <w:rPr>
      <w:rFonts w:ascii="Times New Roman" w:eastAsia="Arial Unicode MS" w:hAnsi="Times New Roman" w:cs="Times New Roman"/>
      <w:kern w:val="1"/>
      <w:lang w:val="nl-BE"/>
    </w:rPr>
  </w:style>
  <w:style w:type="paragraph" w:styleId="Voettekst">
    <w:name w:val="footer"/>
    <w:basedOn w:val="Normaal"/>
    <w:link w:val="VoettekstTeken"/>
    <w:uiPriority w:val="99"/>
    <w:unhideWhenUsed/>
    <w:rsid w:val="003C187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1872"/>
    <w:rPr>
      <w:rFonts w:ascii="Times New Roman" w:eastAsia="Arial Unicode MS" w:hAnsi="Times New Roman" w:cs="Times New Roman"/>
      <w:kern w:val="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 Het Spoor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Van Houtven</dc:creator>
  <cp:keywords/>
  <dc:description/>
  <cp:lastModifiedBy>Pol Van Houtven</cp:lastModifiedBy>
  <cp:revision>5</cp:revision>
  <cp:lastPrinted>2019-03-28T15:06:00Z</cp:lastPrinted>
  <dcterms:created xsi:type="dcterms:W3CDTF">2019-03-28T14:05:00Z</dcterms:created>
  <dcterms:modified xsi:type="dcterms:W3CDTF">2019-03-28T15:06:00Z</dcterms:modified>
</cp:coreProperties>
</file>